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037A" w14:textId="77777777" w:rsidR="00323930" w:rsidRDefault="00B20646" w:rsidP="006E5F46">
      <w:pPr>
        <w:rPr>
          <w:b/>
          <w:bCs/>
          <w:sz w:val="44"/>
          <w:szCs w:val="44"/>
        </w:rPr>
      </w:pPr>
      <w:r w:rsidRPr="00FD161A">
        <w:rPr>
          <w:b/>
          <w:bCs/>
          <w:sz w:val="44"/>
          <w:szCs w:val="44"/>
        </w:rPr>
        <w:t xml:space="preserve">Information til oplæringsvirksomheder om </w:t>
      </w:r>
      <w:r w:rsidR="006E5F46" w:rsidRPr="00FD161A">
        <w:rPr>
          <w:b/>
          <w:bCs/>
          <w:sz w:val="44"/>
          <w:szCs w:val="44"/>
        </w:rPr>
        <w:t>elevens deltagelse i elevråd</w:t>
      </w:r>
      <w:r w:rsidR="00FD161A">
        <w:rPr>
          <w:b/>
          <w:bCs/>
          <w:sz w:val="44"/>
          <w:szCs w:val="44"/>
        </w:rPr>
        <w:t>et</w:t>
      </w:r>
      <w:r w:rsidR="00DA04D5" w:rsidRPr="00FD161A">
        <w:rPr>
          <w:b/>
          <w:bCs/>
          <w:sz w:val="44"/>
          <w:szCs w:val="44"/>
        </w:rPr>
        <w:t xml:space="preserve"> på SOSU Esbjerg</w:t>
      </w:r>
      <w:r w:rsidR="006E5F46" w:rsidRPr="00FD161A">
        <w:rPr>
          <w:b/>
          <w:bCs/>
          <w:sz w:val="44"/>
          <w:szCs w:val="44"/>
        </w:rPr>
        <w:t xml:space="preserve"> </w:t>
      </w:r>
    </w:p>
    <w:p w14:paraId="39DE70B3" w14:textId="44960E3C" w:rsidR="006E5F46" w:rsidRPr="00323930" w:rsidRDefault="00323930" w:rsidP="006E5F4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/>
      </w:r>
      <w:r w:rsidR="006E5F46" w:rsidRPr="006E5F46">
        <w:rPr>
          <w:b/>
          <w:bCs/>
        </w:rPr>
        <w:t>Kær</w:t>
      </w:r>
      <w:r w:rsidR="00DA04D5">
        <w:rPr>
          <w:b/>
          <w:bCs/>
        </w:rPr>
        <w:t>e oplærings</w:t>
      </w:r>
      <w:r w:rsidR="000B2890">
        <w:rPr>
          <w:b/>
          <w:bCs/>
        </w:rPr>
        <w:t>virksomhed</w:t>
      </w:r>
    </w:p>
    <w:p w14:paraId="22CB5474" w14:textId="6DBB48BF" w:rsidR="007948C5" w:rsidRDefault="00E33C1A" w:rsidP="009F1927">
      <w:r>
        <w:t>Som uddannelsesinstitution mener vi, at det er vigtigt, at eleverne har mulighed for at engagere sig i skolens elevråd og det elevdemokratiske arbejde både under deres skoleperiode og oplæringsperiode. Det håber vi,</w:t>
      </w:r>
      <w:r w:rsidR="006E5F46">
        <w:t xml:space="preserve"> at I som oplærings</w:t>
      </w:r>
      <w:r w:rsidR="000B2890">
        <w:t>virksomhed</w:t>
      </w:r>
      <w:r w:rsidR="006E5F46">
        <w:t xml:space="preserve"> vil støtte op om, så eleverne</w:t>
      </w:r>
      <w:r>
        <w:t xml:space="preserve"> kan bevare deres tilknytning til</w:t>
      </w:r>
      <w:r w:rsidR="006E5F46">
        <w:t xml:space="preserve"> elevrådet under deres oplæring. </w:t>
      </w:r>
      <w:r w:rsidR="006E5F46">
        <w:br/>
      </w:r>
      <w:r w:rsidR="006E5F46">
        <w:br/>
      </w:r>
      <w:r w:rsidR="00DA04D5">
        <w:rPr>
          <w:b/>
          <w:bCs/>
        </w:rPr>
        <w:t>Hvorfor er deltagelse i elevrådsarbejde</w:t>
      </w:r>
      <w:r w:rsidR="00CB693F">
        <w:rPr>
          <w:b/>
          <w:bCs/>
        </w:rPr>
        <w:t>t</w:t>
      </w:r>
      <w:r w:rsidR="00DA04D5">
        <w:rPr>
          <w:b/>
          <w:bCs/>
        </w:rPr>
        <w:t xml:space="preserve"> vigtigt? </w:t>
      </w:r>
      <w:r w:rsidR="00DA04D5">
        <w:br/>
      </w:r>
      <w:r w:rsidR="006E5F46">
        <w:t>Elevrådets arbejde er vigtigt</w:t>
      </w:r>
      <w:r w:rsidR="00DA04D5">
        <w:t>,</w:t>
      </w:r>
      <w:r w:rsidR="006E5F46">
        <w:t xml:space="preserve"> fordi</w:t>
      </w:r>
      <w:r w:rsidR="00DA04D5">
        <w:t xml:space="preserve"> elevrådet taler elevernes fælles sag, så eleverne får indflydelse. Det betyder, at eleverne </w:t>
      </w:r>
      <w:r w:rsidR="009B0C07">
        <w:t>arbejder</w:t>
      </w:r>
      <w:r w:rsidR="00DA04D5">
        <w:t xml:space="preserve"> for at forbedre sin uddannelse og skole. </w:t>
      </w:r>
      <w:r w:rsidR="00713A5A">
        <w:t>Elevrådet drøfter det, der foregår på skolen, så eleverne bliver hørt og er bindeled mellem elever, ledelsen og andre samarbejdspartnere.</w:t>
      </w:r>
      <w:r w:rsidR="000D17D3">
        <w:br/>
      </w:r>
      <w:r w:rsidR="0067666D">
        <w:t xml:space="preserve">Som repræsentant </w:t>
      </w:r>
      <w:r w:rsidR="007948C5">
        <w:t>kan eleven også sidde i</w:t>
      </w:r>
      <w:r w:rsidR="00884DCB">
        <w:t>:</w:t>
      </w:r>
    </w:p>
    <w:p w14:paraId="2B9749AE" w14:textId="6728C158" w:rsidR="00507EF6" w:rsidRDefault="000D17D3" w:rsidP="00507EF6">
      <w:pPr>
        <w:pStyle w:val="Listeafsnit"/>
        <w:numPr>
          <w:ilvl w:val="0"/>
          <w:numId w:val="16"/>
        </w:numPr>
      </w:pPr>
      <w:r>
        <w:t>B</w:t>
      </w:r>
      <w:r w:rsidR="00507EF6">
        <w:t>estyrelsen</w:t>
      </w:r>
    </w:p>
    <w:p w14:paraId="053FDB6A" w14:textId="79B0E77F" w:rsidR="00507EF6" w:rsidRDefault="00507EF6" w:rsidP="00507EF6">
      <w:pPr>
        <w:pStyle w:val="Listeafsnit"/>
        <w:numPr>
          <w:ilvl w:val="0"/>
          <w:numId w:val="16"/>
        </w:numPr>
      </w:pPr>
      <w:r>
        <w:t>LUU (</w:t>
      </w:r>
      <w:r w:rsidR="00FB3A36">
        <w:t>L</w:t>
      </w:r>
      <w:r>
        <w:t>okal uddannelsesudvalg)</w:t>
      </w:r>
    </w:p>
    <w:p w14:paraId="1AA80362" w14:textId="675A5C85" w:rsidR="00507EF6" w:rsidRDefault="00507EF6" w:rsidP="00507EF6">
      <w:pPr>
        <w:pStyle w:val="Listeafsnit"/>
        <w:numPr>
          <w:ilvl w:val="0"/>
          <w:numId w:val="16"/>
        </w:numPr>
      </w:pPr>
      <w:r>
        <w:t>Kantineudvalg</w:t>
      </w:r>
    </w:p>
    <w:p w14:paraId="2A4A7719" w14:textId="109C4BD6" w:rsidR="00507EF6" w:rsidRDefault="00507EF6" w:rsidP="00507EF6">
      <w:pPr>
        <w:pStyle w:val="Listeafsnit"/>
        <w:numPr>
          <w:ilvl w:val="0"/>
          <w:numId w:val="16"/>
        </w:numPr>
      </w:pPr>
      <w:r>
        <w:t>Arbejdsmiljøudvalg</w:t>
      </w:r>
    </w:p>
    <w:p w14:paraId="43A1733D" w14:textId="38786202" w:rsidR="00CC7878" w:rsidRPr="009F1927" w:rsidRDefault="006E5F46" w:rsidP="00507EF6">
      <w:r w:rsidRPr="00507EF6">
        <w:rPr>
          <w:color w:val="auto"/>
        </w:rPr>
        <w:br/>
      </w:r>
      <w:r w:rsidR="00FE704A" w:rsidRPr="00507EF6">
        <w:rPr>
          <w:b/>
          <w:bCs/>
        </w:rPr>
        <w:t>Hvornår er elevrådsmøderne?</w:t>
      </w:r>
      <w:r w:rsidR="009F1927" w:rsidRPr="00507EF6">
        <w:rPr>
          <w:b/>
          <w:bCs/>
        </w:rPr>
        <w:br/>
      </w:r>
      <w:r w:rsidR="003F4A0B">
        <w:t>Elevrådet mødes én gang hver måned. Tidspunkterne</w:t>
      </w:r>
      <w:r w:rsidR="009F1927">
        <w:t xml:space="preserve"> for elevrådsmøderne kan findes på </w:t>
      </w:r>
      <w:r w:rsidR="00003C45">
        <w:t xml:space="preserve">SOSU Esbjergs </w:t>
      </w:r>
      <w:r w:rsidR="009F1927">
        <w:t xml:space="preserve">hjemmeside. </w:t>
      </w:r>
    </w:p>
    <w:p w14:paraId="7B305987" w14:textId="5F06B32E" w:rsidR="00713A5A" w:rsidRPr="009B0C07" w:rsidRDefault="00713A5A" w:rsidP="00713A5A">
      <w:pPr>
        <w:rPr>
          <w:color w:val="7F7F7F" w:themeColor="text1" w:themeTint="80"/>
        </w:rPr>
      </w:pPr>
      <w:r>
        <w:br/>
      </w:r>
      <w:r w:rsidR="00F71E68">
        <w:t>På forhånd tak</w:t>
      </w:r>
      <w:r w:rsidR="00CF5341">
        <w:t xml:space="preserve"> fordi I</w:t>
      </w:r>
      <w:r w:rsidR="00A23B77">
        <w:t xml:space="preserve"> som oplæringsvirksomhed</w:t>
      </w:r>
      <w:r w:rsidR="00CF5341">
        <w:t xml:space="preserve"> understøtter elevernes vigtige arbejde i elevrådet.  </w:t>
      </w:r>
      <w:r w:rsidR="00F71E68">
        <w:br/>
      </w:r>
      <w:r w:rsidR="0077045D">
        <w:t>Ved</w:t>
      </w:r>
      <w:r>
        <w:t xml:space="preserve"> spørgsmål er I velkom</w:t>
      </w:r>
      <w:r w:rsidR="00E33C1A">
        <w:t>men</w:t>
      </w:r>
      <w:r>
        <w:t xml:space="preserve"> til at kontakte</w:t>
      </w:r>
      <w:r w:rsidR="008F5945">
        <w:t xml:space="preserve"> udviklings</w:t>
      </w:r>
      <w:r w:rsidR="00F62C24">
        <w:t xml:space="preserve">konsulent, Sandra Abrahamsen Pedersen - </w:t>
      </w:r>
      <w:r w:rsidR="00F62C24">
        <w:rPr>
          <w:noProof/>
          <w:color w:val="0078D4"/>
          <w:u w:val="single"/>
        </w:rPr>
        <w:t>sap@sosuesbjerg.dk</w:t>
      </w:r>
      <w:r w:rsidR="00F62C24">
        <w:t>.</w:t>
      </w:r>
    </w:p>
    <w:p w14:paraId="23CECBBF" w14:textId="42AF655D" w:rsidR="0060202E" w:rsidRDefault="00713A5A" w:rsidP="00713A5A">
      <w:pPr>
        <w:rPr>
          <w:bCs/>
        </w:rPr>
      </w:pPr>
      <w:r>
        <w:rPr>
          <w:bCs/>
        </w:rPr>
        <w:br/>
      </w:r>
      <w:r w:rsidR="0060202E" w:rsidRPr="00B0613A">
        <w:rPr>
          <w:bCs/>
        </w:rPr>
        <w:t>Med venlig hilse</w:t>
      </w:r>
      <w:r w:rsidR="00CF1E6A">
        <w:rPr>
          <w:bCs/>
        </w:rPr>
        <w:t>n</w:t>
      </w:r>
    </w:p>
    <w:p w14:paraId="30F31B29" w14:textId="2FE1D26E" w:rsidR="00507EF6" w:rsidRPr="00CF1E6A" w:rsidRDefault="00CF1E6A" w:rsidP="00507EF6">
      <w:pPr>
        <w:rPr>
          <w:bCs/>
        </w:rPr>
      </w:pPr>
      <w:r>
        <w:rPr>
          <w:bCs/>
        </w:rPr>
        <w:t>SOSU-Esbjerg</w:t>
      </w:r>
    </w:p>
    <w:sectPr w:rsidR="00507EF6" w:rsidRPr="00CF1E6A" w:rsidSect="00A17720">
      <w:headerReference w:type="default" r:id="rId11"/>
      <w:footerReference w:type="default" r:id="rId12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6AFC" w14:textId="77777777" w:rsidR="009345DF" w:rsidRDefault="009345DF" w:rsidP="006A26D2">
      <w:r>
        <w:separator/>
      </w:r>
    </w:p>
  </w:endnote>
  <w:endnote w:type="continuationSeparator" w:id="0">
    <w:p w14:paraId="28351A66" w14:textId="77777777" w:rsidR="009345DF" w:rsidRDefault="009345DF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4A5" w14:textId="77777777" w:rsidR="001C17DD" w:rsidRPr="001C17DD" w:rsidRDefault="00F62C24" w:rsidP="006A26D2">
    <w:pPr>
      <w:pStyle w:val="Sidefod"/>
      <w:jc w:val="center"/>
      <w:rPr>
        <w:lang w:eastAsia="da-DK"/>
      </w:rPr>
    </w:pPr>
    <w:hyperlink r:id="rId1" w:history="1">
      <w:r w:rsidR="001C17DD" w:rsidRPr="006755D6">
        <w:rPr>
          <w:rStyle w:val="Hyperlink"/>
          <w:lang w:eastAsia="da-DK"/>
        </w:rPr>
        <w:t>SOSU Esbjerg</w:t>
      </w:r>
    </w:hyperlink>
    <w:r w:rsidR="001C17DD" w:rsidRPr="001C17DD">
      <w:rPr>
        <w:lang w:eastAsia="da-DK"/>
      </w:rPr>
      <w:t xml:space="preserve"> - Gjesinglund Allé 8 - 6715 Esbjerg N - </w:t>
    </w:r>
    <w:r w:rsidR="00215E16">
      <w:rPr>
        <w:lang w:eastAsia="da-DK"/>
      </w:rPr>
      <w:t>t</w:t>
    </w:r>
    <w:r w:rsidR="001C17DD" w:rsidRPr="001C17DD">
      <w:rPr>
        <w:lang w:eastAsia="da-DK"/>
      </w:rPr>
      <w:t xml:space="preserve">lf. </w:t>
    </w:r>
    <w:r w:rsidR="001C17DD" w:rsidRPr="001C17DD">
      <w:t xml:space="preserve">7610 6010 </w:t>
    </w:r>
    <w:r w:rsidR="001C17DD" w:rsidRPr="001C17DD">
      <w:rPr>
        <w:lang w:eastAsia="da-DK"/>
      </w:rPr>
      <w:t>-</w:t>
    </w:r>
    <w:r w:rsidR="001C17DD"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2075" w14:textId="77777777" w:rsidR="009345DF" w:rsidRDefault="009345DF" w:rsidP="006A26D2">
      <w:r>
        <w:separator/>
      </w:r>
    </w:p>
  </w:footnote>
  <w:footnote w:type="continuationSeparator" w:id="0">
    <w:p w14:paraId="40DC8F19" w14:textId="77777777" w:rsidR="009345DF" w:rsidRDefault="009345DF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507F" w14:textId="3666E580" w:rsidR="004B133C" w:rsidRPr="004B133C" w:rsidRDefault="00FF5352" w:rsidP="004B133C">
    <w:pPr>
      <w:pStyle w:val="Sidehoved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34153D" wp14:editId="170859BA">
          <wp:simplePos x="0" y="0"/>
          <wp:positionH relativeFrom="margin">
            <wp:posOffset>4427855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2841" y="0"/>
              <wp:lineTo x="258" y="10652"/>
              <wp:lineTo x="258" y="13611"/>
              <wp:lineTo x="1808" y="19529"/>
              <wp:lineTo x="2841" y="20712"/>
              <wp:lineTo x="21178" y="20712"/>
              <wp:lineTo x="21436" y="7101"/>
              <wp:lineTo x="12914" y="2367"/>
              <wp:lineTo x="4132" y="0"/>
              <wp:lineTo x="2841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D41DF"/>
    <w:multiLevelType w:val="hybridMultilevel"/>
    <w:tmpl w:val="A29E3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062"/>
    <w:multiLevelType w:val="hybridMultilevel"/>
    <w:tmpl w:val="0B040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051B2"/>
    <w:multiLevelType w:val="hybridMultilevel"/>
    <w:tmpl w:val="B08C6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E21E0"/>
    <w:multiLevelType w:val="hybridMultilevel"/>
    <w:tmpl w:val="9CB45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6F47"/>
    <w:multiLevelType w:val="hybridMultilevel"/>
    <w:tmpl w:val="7E063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3522">
    <w:abstractNumId w:val="14"/>
  </w:num>
  <w:num w:numId="2" w16cid:durableId="1703477761">
    <w:abstractNumId w:val="0"/>
  </w:num>
  <w:num w:numId="3" w16cid:durableId="546338220">
    <w:abstractNumId w:val="1"/>
  </w:num>
  <w:num w:numId="4" w16cid:durableId="663244362">
    <w:abstractNumId w:val="2"/>
  </w:num>
  <w:num w:numId="5" w16cid:durableId="847907148">
    <w:abstractNumId w:val="3"/>
  </w:num>
  <w:num w:numId="6" w16cid:durableId="1657683497">
    <w:abstractNumId w:val="8"/>
  </w:num>
  <w:num w:numId="7" w16cid:durableId="1640184990">
    <w:abstractNumId w:val="4"/>
  </w:num>
  <w:num w:numId="8" w16cid:durableId="959461348">
    <w:abstractNumId w:val="5"/>
  </w:num>
  <w:num w:numId="9" w16cid:durableId="1766917207">
    <w:abstractNumId w:val="6"/>
  </w:num>
  <w:num w:numId="10" w16cid:durableId="578254170">
    <w:abstractNumId w:val="7"/>
  </w:num>
  <w:num w:numId="11" w16cid:durableId="1107433653">
    <w:abstractNumId w:val="9"/>
  </w:num>
  <w:num w:numId="12" w16cid:durableId="92172153">
    <w:abstractNumId w:val="11"/>
  </w:num>
  <w:num w:numId="13" w16cid:durableId="1136412044">
    <w:abstractNumId w:val="12"/>
  </w:num>
  <w:num w:numId="14" w16cid:durableId="1422949464">
    <w:abstractNumId w:val="15"/>
  </w:num>
  <w:num w:numId="15" w16cid:durableId="1329745209">
    <w:abstractNumId w:val="13"/>
  </w:num>
  <w:num w:numId="16" w16cid:durableId="1811366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D6"/>
    <w:rsid w:val="00003C45"/>
    <w:rsid w:val="0000776E"/>
    <w:rsid w:val="000B2890"/>
    <w:rsid w:val="000B75D8"/>
    <w:rsid w:val="000D17D3"/>
    <w:rsid w:val="0011347A"/>
    <w:rsid w:val="00127021"/>
    <w:rsid w:val="00135F1A"/>
    <w:rsid w:val="001500C0"/>
    <w:rsid w:val="001B790F"/>
    <w:rsid w:val="001C17DD"/>
    <w:rsid w:val="00215E16"/>
    <w:rsid w:val="00236431"/>
    <w:rsid w:val="002476AC"/>
    <w:rsid w:val="00263659"/>
    <w:rsid w:val="00286BF4"/>
    <w:rsid w:val="002B02FB"/>
    <w:rsid w:val="002D69C7"/>
    <w:rsid w:val="002E706A"/>
    <w:rsid w:val="00321063"/>
    <w:rsid w:val="00323930"/>
    <w:rsid w:val="00362FF9"/>
    <w:rsid w:val="003777B7"/>
    <w:rsid w:val="0039131E"/>
    <w:rsid w:val="00397BF9"/>
    <w:rsid w:val="003F4A0B"/>
    <w:rsid w:val="00401BFE"/>
    <w:rsid w:val="004468EB"/>
    <w:rsid w:val="0049322F"/>
    <w:rsid w:val="004A1FB7"/>
    <w:rsid w:val="004B0A37"/>
    <w:rsid w:val="004B133C"/>
    <w:rsid w:val="004F23D3"/>
    <w:rsid w:val="004F7D6F"/>
    <w:rsid w:val="00507EF6"/>
    <w:rsid w:val="00544A61"/>
    <w:rsid w:val="0055698D"/>
    <w:rsid w:val="005A218F"/>
    <w:rsid w:val="005C37D6"/>
    <w:rsid w:val="005D34F3"/>
    <w:rsid w:val="0060202E"/>
    <w:rsid w:val="0061418D"/>
    <w:rsid w:val="00625819"/>
    <w:rsid w:val="00657F3D"/>
    <w:rsid w:val="006755D6"/>
    <w:rsid w:val="0067666D"/>
    <w:rsid w:val="006A26D2"/>
    <w:rsid w:val="006E5F46"/>
    <w:rsid w:val="00713A5A"/>
    <w:rsid w:val="0071678D"/>
    <w:rsid w:val="00722C1D"/>
    <w:rsid w:val="00760AC2"/>
    <w:rsid w:val="0077045D"/>
    <w:rsid w:val="0077442F"/>
    <w:rsid w:val="0079029F"/>
    <w:rsid w:val="007948C5"/>
    <w:rsid w:val="007B7645"/>
    <w:rsid w:val="007D1ED0"/>
    <w:rsid w:val="007F3CC3"/>
    <w:rsid w:val="008525BF"/>
    <w:rsid w:val="008628C0"/>
    <w:rsid w:val="00884DCB"/>
    <w:rsid w:val="008F5945"/>
    <w:rsid w:val="00917F51"/>
    <w:rsid w:val="009345DF"/>
    <w:rsid w:val="009718EF"/>
    <w:rsid w:val="009B0C07"/>
    <w:rsid w:val="009C67CE"/>
    <w:rsid w:val="009F1927"/>
    <w:rsid w:val="00A17720"/>
    <w:rsid w:val="00A23B77"/>
    <w:rsid w:val="00A47246"/>
    <w:rsid w:val="00A53EC6"/>
    <w:rsid w:val="00A95C10"/>
    <w:rsid w:val="00AC7F4D"/>
    <w:rsid w:val="00AE3065"/>
    <w:rsid w:val="00AE4FCC"/>
    <w:rsid w:val="00AF6602"/>
    <w:rsid w:val="00B13281"/>
    <w:rsid w:val="00B20646"/>
    <w:rsid w:val="00B35D83"/>
    <w:rsid w:val="00B510E3"/>
    <w:rsid w:val="00BA3480"/>
    <w:rsid w:val="00BC48C2"/>
    <w:rsid w:val="00C64816"/>
    <w:rsid w:val="00C772A5"/>
    <w:rsid w:val="00CB693F"/>
    <w:rsid w:val="00CC7878"/>
    <w:rsid w:val="00CF1E6A"/>
    <w:rsid w:val="00CF5341"/>
    <w:rsid w:val="00D33864"/>
    <w:rsid w:val="00D3569F"/>
    <w:rsid w:val="00D42396"/>
    <w:rsid w:val="00D63443"/>
    <w:rsid w:val="00D75E9E"/>
    <w:rsid w:val="00DA04D5"/>
    <w:rsid w:val="00DB6A66"/>
    <w:rsid w:val="00DB77B9"/>
    <w:rsid w:val="00DC4F20"/>
    <w:rsid w:val="00E33C1A"/>
    <w:rsid w:val="00E45E9D"/>
    <w:rsid w:val="00EC6A7F"/>
    <w:rsid w:val="00EF651F"/>
    <w:rsid w:val="00F62C24"/>
    <w:rsid w:val="00F71E68"/>
    <w:rsid w:val="00F765D3"/>
    <w:rsid w:val="00F93E9A"/>
    <w:rsid w:val="00FA17F0"/>
    <w:rsid w:val="00FB0B1E"/>
    <w:rsid w:val="00FB3A36"/>
    <w:rsid w:val="00FD161A"/>
    <w:rsid w:val="00FD6E31"/>
    <w:rsid w:val="00FE704A"/>
    <w:rsid w:val="00FF5352"/>
    <w:rsid w:val="00FF6FE9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ADA1A"/>
  <w15:chartTrackingRefBased/>
  <w15:docId w15:val="{FF54D35B-0483-4FAF-AE77-CC8A1C9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D2"/>
    <w:pPr>
      <w:spacing w:after="160" w:line="276" w:lineRule="auto"/>
    </w:pPr>
    <w:rPr>
      <w:rFonts w:cs="Calibri"/>
      <w:color w:val="59676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26D2"/>
    <w:pPr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6D2"/>
    <w:pPr>
      <w:spacing w:before="240" w:after="400"/>
      <w:outlineLvl w:val="1"/>
    </w:pPr>
    <w:rPr>
      <w:rFonts w:eastAsia="Times New Roman"/>
      <w:b/>
      <w:bCs/>
      <w:sz w:val="26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A26D2"/>
    <w:pPr>
      <w:outlineLvl w:val="3"/>
    </w:pPr>
    <w:rPr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link w:val="Overskrift1"/>
    <w:uiPriority w:val="9"/>
    <w:rsid w:val="006A26D2"/>
    <w:rPr>
      <w:b/>
      <w:bCs/>
      <w:color w:val="3C5462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6A26D2"/>
    <w:rPr>
      <w:rFonts w:ascii="Calibri" w:eastAsia="Times New Roman" w:hAnsi="Calibri" w:cs="Calibri"/>
      <w:b/>
      <w:bCs/>
      <w:color w:val="59676A"/>
      <w:sz w:val="26"/>
      <w:szCs w:val="26"/>
      <w:lang w:eastAsia="da-DK"/>
    </w:rPr>
  </w:style>
  <w:style w:type="character" w:styleId="Strk">
    <w:name w:val="Strong"/>
    <w:uiPriority w:val="22"/>
    <w:qFormat/>
    <w:rsid w:val="006A26D2"/>
    <w:rPr>
      <w:b/>
      <w:bCs/>
    </w:rPr>
  </w:style>
  <w:style w:type="character" w:customStyle="1" w:styleId="Overskrift3Tegn">
    <w:name w:val="Overskrift 3 Tegn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6A26D2"/>
    <w:rPr>
      <w:rFonts w:ascii="Calibri" w:hAnsi="Calibri" w:cs="Calibri"/>
      <w:i/>
      <w:iCs/>
      <w:color w:val="404040"/>
    </w:rPr>
  </w:style>
  <w:style w:type="character" w:styleId="Kraftigfremhvning">
    <w:name w:val="Intense Emphasis"/>
    <w:uiPriority w:val="21"/>
    <w:qFormat/>
    <w:rsid w:val="006A26D2"/>
    <w:rPr>
      <w:i/>
      <w:iCs/>
      <w:color w:val="4472C4"/>
    </w:rPr>
  </w:style>
  <w:style w:type="character" w:styleId="Fremhv">
    <w:name w:val="Emphasis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uiPriority w:val="19"/>
    <w:qFormat/>
    <w:rsid w:val="006A26D2"/>
    <w:rPr>
      <w:i/>
      <w:iCs/>
      <w:color w:val="E1812D"/>
    </w:rPr>
  </w:style>
  <w:style w:type="character" w:customStyle="1" w:styleId="Overskrift4Tegn">
    <w:name w:val="Overskrift 4 Tegn"/>
    <w:link w:val="Overskrift4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character" w:customStyle="1" w:styleId="Overskrift5Tegn">
    <w:name w:val="Overskrift 5 Tegn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character" w:styleId="Hyperlink">
    <w:name w:val="Hyperlink"/>
    <w:uiPriority w:val="99"/>
    <w:unhideWhenUsed/>
    <w:rsid w:val="006755D6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6755D6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6755D6"/>
    <w:rPr>
      <w:color w:val="954F72"/>
      <w:u w:val="single"/>
    </w:rPr>
  </w:style>
  <w:style w:type="character" w:customStyle="1" w:styleId="normaltextrun">
    <w:name w:val="normaltextrun"/>
    <w:basedOn w:val="Standardskrifttypeiafsnit"/>
    <w:rsid w:val="00FF5352"/>
  </w:style>
  <w:style w:type="character" w:customStyle="1" w:styleId="eop">
    <w:name w:val="eop"/>
    <w:basedOn w:val="Standardskrifttypeiafsnit"/>
    <w:rsid w:val="00FF5352"/>
  </w:style>
  <w:style w:type="character" w:styleId="Kommentarhenvisning">
    <w:name w:val="annotation reference"/>
    <w:basedOn w:val="Standardskrifttypeiafsnit"/>
    <w:uiPriority w:val="99"/>
    <w:semiHidden/>
    <w:unhideWhenUsed/>
    <w:rsid w:val="006E5F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E5F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5F46"/>
    <w:rPr>
      <w:rFonts w:cs="Calibri"/>
      <w:color w:val="59676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E5F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E5F46"/>
    <w:rPr>
      <w:rFonts w:cs="Calibri"/>
      <w:b/>
      <w:bCs/>
      <w:color w:val="59676A"/>
      <w:lang w:eastAsia="en-US"/>
    </w:rPr>
  </w:style>
  <w:style w:type="paragraph" w:styleId="Listeafsnit">
    <w:name w:val="List Paragraph"/>
    <w:basedOn w:val="Normal"/>
    <w:uiPriority w:val="34"/>
    <w:qFormat/>
    <w:rsid w:val="006E5F46"/>
    <w:pPr>
      <w:ind w:left="720"/>
      <w:contextualSpacing/>
    </w:pPr>
  </w:style>
  <w:style w:type="paragraph" w:customStyle="1" w:styleId="pf0">
    <w:name w:val="pf0"/>
    <w:basedOn w:val="Normal"/>
    <w:rsid w:val="0050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507EF6"/>
    <w:rPr>
      <w:rFonts w:ascii="Segoe UI" w:hAnsi="Segoe UI" w:cs="Segoe UI" w:hint="default"/>
      <w:color w:val="5967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uesbjerg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FC306D18C44CB924553C5E34E6AE" ma:contentTypeVersion="18" ma:contentTypeDescription="Create a new document." ma:contentTypeScope="" ma:versionID="9b51cfe8968952970d70e17510848ef1">
  <xsd:schema xmlns:xsd="http://www.w3.org/2001/XMLSchema" xmlns:xs="http://www.w3.org/2001/XMLSchema" xmlns:p="http://schemas.microsoft.com/office/2006/metadata/properties" xmlns:ns2="74c3bcbe-d49b-4bc5-8ad6-608e5d11492b" xmlns:ns3="a03bfa34-c52f-4ca7-970e-098a344e1fba" targetNamespace="http://schemas.microsoft.com/office/2006/metadata/properties" ma:root="true" ma:fieldsID="aed4a32f0afd3b17dd3937801835fa91" ns2:_="" ns3:_="">
    <xsd:import namespace="74c3bcbe-d49b-4bc5-8ad6-608e5d11492b"/>
    <xsd:import namespace="a03bfa34-c52f-4ca7-970e-098a344e1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cbe-d49b-4bc5-8ad6-608e5d11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39eef-f16a-400c-a87e-486a33531c5c}" ma:internalName="TaxCatchAll" ma:showField="CatchAllData" ma:web="74c3bcbe-d49b-4bc5-8ad6-608e5d114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a34-c52f-4ca7-970e-098a344e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40a3c74-0f17-4aa8-be6c-dfd20d772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bfa34-c52f-4ca7-970e-098a344e1fba">
      <Terms xmlns="http://schemas.microsoft.com/office/infopath/2007/PartnerControls"/>
    </lcf76f155ced4ddcb4097134ff3c332f>
    <TaxCatchAll xmlns="74c3bcbe-d49b-4bc5-8ad6-608e5d11492b" xsi:nil="true"/>
  </documentManagement>
</p:properties>
</file>

<file path=customXml/itemProps1.xml><?xml version="1.0" encoding="utf-8"?>
<ds:datastoreItem xmlns:ds="http://schemas.openxmlformats.org/officeDocument/2006/customXml" ds:itemID="{AC701137-3AB0-4D23-A6EE-55BDBF8B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3bcbe-d49b-4bc5-8ad6-608e5d11492b"/>
    <ds:schemaRef ds:uri="a03bfa34-c52f-4ca7-970e-098a344e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719D6-D3B1-4106-904A-AA9C874CE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EE72E-8FA8-4765-A94C-F9A6DB9CD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4B5CA-6EFF-4FDD-B71D-D7A7E6A1A4F6}">
  <ds:schemaRefs>
    <ds:schemaRef ds:uri="http://schemas.microsoft.com/office/2006/metadata/properties"/>
    <ds:schemaRef ds:uri="http://schemas.microsoft.com/office/infopath/2007/PartnerControls"/>
    <ds:schemaRef ds:uri="a03bfa34-c52f-4ca7-970e-098a344e1fba"/>
    <ds:schemaRef ds:uri="74c3bcbe-d49b-4bc5-8ad6-608e5d114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Links>
    <vt:vector size="12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https://www.sosuesbjerg.dk/media/2562/bilag-11-underretning-om-indsamling-af-oplysninger-elev-og-kursistadministration-ver-10-1.pdf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http://www.sosuesbjerg.dk/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Arnth</dc:creator>
  <cp:keywords/>
  <dc:description/>
  <cp:lastModifiedBy>Sandra Abrahamsen Pedersen</cp:lastModifiedBy>
  <cp:revision>6</cp:revision>
  <cp:lastPrinted>2022-09-08T10:53:00Z</cp:lastPrinted>
  <dcterms:created xsi:type="dcterms:W3CDTF">2024-12-03T10:27:00Z</dcterms:created>
  <dcterms:modified xsi:type="dcterms:W3CDTF">2024-12-03T10:35:00Z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0x01010090C3FC306D18C44CB924553C5E34E6AE</vt:lpwstr>
  </property>
</Properties>
</file>